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0FB" w:rsidRDefault="00BA7216" w:rsidP="00BA721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Среднемесячная з</w:t>
      </w:r>
      <w:r w:rsidRPr="00BA7216">
        <w:rPr>
          <w:rFonts w:ascii="Times New Roman" w:hAnsi="Times New Roman" w:cs="Times New Roman"/>
          <w:sz w:val="28"/>
        </w:rPr>
        <w:t>аработная плата руководителя и заместителей руководителя МБУДО «Ковровская ДМШ №1»</w:t>
      </w:r>
      <w:r>
        <w:rPr>
          <w:rFonts w:ascii="Times New Roman" w:hAnsi="Times New Roman" w:cs="Times New Roman"/>
          <w:sz w:val="28"/>
        </w:rPr>
        <w:t xml:space="preserve"> за 2016 год.</w:t>
      </w:r>
    </w:p>
    <w:tbl>
      <w:tblPr>
        <w:tblStyle w:val="a3"/>
        <w:tblW w:w="0" w:type="auto"/>
        <w:tblLook w:val="04A0"/>
      </w:tblPr>
      <w:tblGrid>
        <w:gridCol w:w="534"/>
        <w:gridCol w:w="3118"/>
        <w:gridCol w:w="3526"/>
        <w:gridCol w:w="2393"/>
      </w:tblGrid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Должность</w:t>
            </w:r>
          </w:p>
        </w:tc>
        <w:tc>
          <w:tcPr>
            <w:tcW w:w="3526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ФИО</w:t>
            </w:r>
          </w:p>
        </w:tc>
        <w:tc>
          <w:tcPr>
            <w:tcW w:w="2393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Сумма</w:t>
            </w:r>
          </w:p>
        </w:tc>
      </w:tr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Директор</w:t>
            </w:r>
          </w:p>
        </w:tc>
        <w:tc>
          <w:tcPr>
            <w:tcW w:w="3526" w:type="dxa"/>
          </w:tcPr>
          <w:p w:rsidR="00BA7216" w:rsidRDefault="00BA7216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Смирнов В</w:t>
            </w:r>
            <w:r w:rsidR="00547B97">
              <w:rPr>
                <w:rFonts w:ascii="Times New Roman" w:hAnsi="Times New Roman" w:cs="Times New Roman"/>
                <w:sz w:val="28"/>
              </w:rPr>
              <w:t>адимович</w:t>
            </w:r>
          </w:p>
        </w:tc>
        <w:tc>
          <w:tcPr>
            <w:tcW w:w="2393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52</w:t>
            </w:r>
            <w:r w:rsidR="00547B97">
              <w:rPr>
                <w:rFonts w:ascii="Times New Roman" w:hAnsi="Times New Roman" w:cs="Times New Roman"/>
                <w:sz w:val="28"/>
              </w:rPr>
              <w:t> </w:t>
            </w:r>
            <w:r>
              <w:rPr>
                <w:rFonts w:ascii="Times New Roman" w:hAnsi="Times New Roman" w:cs="Times New Roman"/>
                <w:sz w:val="28"/>
              </w:rPr>
              <w:t>516</w:t>
            </w:r>
            <w:r w:rsidR="00547B97">
              <w:rPr>
                <w:rFonts w:ascii="Times New Roman" w:hAnsi="Times New Roman" w:cs="Times New Roman"/>
                <w:sz w:val="28"/>
              </w:rPr>
              <w:t>,09</w:t>
            </w:r>
          </w:p>
        </w:tc>
      </w:tr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Зам. директора по УР</w:t>
            </w:r>
          </w:p>
        </w:tc>
        <w:tc>
          <w:tcPr>
            <w:tcW w:w="3526" w:type="dxa"/>
          </w:tcPr>
          <w:p w:rsidR="00BA7216" w:rsidRDefault="00BA7216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Петрушин </w:t>
            </w:r>
            <w:r w:rsidR="00547B97">
              <w:rPr>
                <w:rFonts w:ascii="Times New Roman" w:hAnsi="Times New Roman" w:cs="Times New Roman"/>
                <w:sz w:val="28"/>
              </w:rPr>
              <w:t xml:space="preserve">Александр </w:t>
            </w:r>
            <w:r>
              <w:rPr>
                <w:rFonts w:ascii="Times New Roman" w:hAnsi="Times New Roman" w:cs="Times New Roman"/>
                <w:sz w:val="28"/>
              </w:rPr>
              <w:t>Я</w:t>
            </w:r>
            <w:r w:rsidR="00547B97">
              <w:rPr>
                <w:rFonts w:ascii="Times New Roman" w:hAnsi="Times New Roman" w:cs="Times New Roman"/>
                <w:sz w:val="28"/>
              </w:rPr>
              <w:t>ковлевич</w:t>
            </w:r>
          </w:p>
        </w:tc>
        <w:tc>
          <w:tcPr>
            <w:tcW w:w="2393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56</w:t>
            </w:r>
            <w:r w:rsidR="00547B97">
              <w:rPr>
                <w:rFonts w:ascii="Times New Roman" w:hAnsi="Times New Roman" w:cs="Times New Roman"/>
                <w:sz w:val="28"/>
              </w:rPr>
              <w:t> </w:t>
            </w:r>
            <w:r>
              <w:rPr>
                <w:rFonts w:ascii="Times New Roman" w:hAnsi="Times New Roman" w:cs="Times New Roman"/>
                <w:sz w:val="28"/>
              </w:rPr>
              <w:t>462</w:t>
            </w:r>
            <w:r w:rsidR="00547B97">
              <w:rPr>
                <w:rFonts w:ascii="Times New Roman" w:hAnsi="Times New Roman" w:cs="Times New Roman"/>
                <w:sz w:val="28"/>
              </w:rPr>
              <w:t>,79</w:t>
            </w:r>
          </w:p>
        </w:tc>
      </w:tr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Зам. директора по АХЧ</w:t>
            </w:r>
          </w:p>
        </w:tc>
        <w:tc>
          <w:tcPr>
            <w:tcW w:w="3526" w:type="dxa"/>
          </w:tcPr>
          <w:p w:rsidR="00BA7216" w:rsidRDefault="00BA7216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Китаева Н</w:t>
            </w:r>
            <w:r w:rsidR="00547B97">
              <w:rPr>
                <w:rFonts w:ascii="Times New Roman" w:hAnsi="Times New Roman" w:cs="Times New Roman"/>
                <w:sz w:val="28"/>
              </w:rPr>
              <w:t xml:space="preserve">ина </w:t>
            </w:r>
            <w:r>
              <w:rPr>
                <w:rFonts w:ascii="Times New Roman" w:hAnsi="Times New Roman" w:cs="Times New Roman"/>
                <w:sz w:val="28"/>
              </w:rPr>
              <w:t>М</w:t>
            </w:r>
            <w:r w:rsidR="00547B97">
              <w:rPr>
                <w:rFonts w:ascii="Times New Roman" w:hAnsi="Times New Roman" w:cs="Times New Roman"/>
                <w:sz w:val="28"/>
              </w:rPr>
              <w:t>ихайловна</w:t>
            </w:r>
          </w:p>
        </w:tc>
        <w:tc>
          <w:tcPr>
            <w:tcW w:w="2393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  <w:r w:rsidR="00547B97">
              <w:rPr>
                <w:rFonts w:ascii="Times New Roman" w:hAnsi="Times New Roman" w:cs="Times New Roman"/>
                <w:sz w:val="28"/>
              </w:rPr>
              <w:t> </w:t>
            </w:r>
            <w:r>
              <w:rPr>
                <w:rFonts w:ascii="Times New Roman" w:hAnsi="Times New Roman" w:cs="Times New Roman"/>
                <w:sz w:val="28"/>
              </w:rPr>
              <w:t>655</w:t>
            </w:r>
            <w:r w:rsidR="00547B97">
              <w:rPr>
                <w:rFonts w:ascii="Times New Roman" w:hAnsi="Times New Roman" w:cs="Times New Roman"/>
                <w:sz w:val="28"/>
              </w:rPr>
              <w:t>,15</w:t>
            </w:r>
          </w:p>
        </w:tc>
      </w:tr>
    </w:tbl>
    <w:p w:rsidR="00BA7216" w:rsidRDefault="00BA7216" w:rsidP="00BA7216">
      <w:pPr>
        <w:jc w:val="center"/>
        <w:rPr>
          <w:rFonts w:ascii="Times New Roman" w:hAnsi="Times New Roman" w:cs="Times New Roman"/>
          <w:sz w:val="28"/>
        </w:rPr>
      </w:pPr>
    </w:p>
    <w:p w:rsidR="00F25C4B" w:rsidRPr="00BA7216" w:rsidRDefault="00F25C4B" w:rsidP="00F25C4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штатному расписанию должность главного бухгалтера </w:t>
      </w:r>
      <w:r w:rsidRPr="00F25C4B">
        <w:rPr>
          <w:rFonts w:ascii="Times New Roman" w:hAnsi="Times New Roman" w:cs="Times New Roman"/>
          <w:b/>
          <w:sz w:val="28"/>
        </w:rPr>
        <w:t>не предусмотрена.</w:t>
      </w:r>
    </w:p>
    <w:sectPr w:rsidR="00F25C4B" w:rsidRPr="00BA7216" w:rsidSect="002F4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A7216"/>
    <w:rsid w:val="002F40FB"/>
    <w:rsid w:val="00547B97"/>
    <w:rsid w:val="00BA7216"/>
    <w:rsid w:val="00F25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72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2</cp:revision>
  <dcterms:created xsi:type="dcterms:W3CDTF">2017-02-14T13:33:00Z</dcterms:created>
  <dcterms:modified xsi:type="dcterms:W3CDTF">2017-02-14T13:58:00Z</dcterms:modified>
</cp:coreProperties>
</file>