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B4F" w:rsidRPr="00FE40A2" w:rsidRDefault="00C56B4F" w:rsidP="00C56B4F">
      <w:pPr>
        <w:shd w:val="clear" w:color="auto" w:fill="FFFFFF"/>
        <w:spacing w:after="100" w:afterAutospacing="1" w:line="240" w:lineRule="auto"/>
        <w:jc w:val="center"/>
        <w:outlineLvl w:val="0"/>
        <w:rPr>
          <w:rFonts w:ascii="Fira Sans Condensed" w:eastAsia="Times New Roman" w:hAnsi="Fira Sans Condensed" w:cs="Times New Roman"/>
          <w:color w:val="002060"/>
          <w:kern w:val="36"/>
          <w:sz w:val="56"/>
          <w:szCs w:val="56"/>
          <w:lang w:eastAsia="ru-RU"/>
        </w:rPr>
      </w:pPr>
      <w:r w:rsidRPr="00FE40A2">
        <w:rPr>
          <w:rFonts w:ascii="Fira Sans Condensed" w:eastAsia="Times New Roman" w:hAnsi="Fira Sans Condensed" w:cs="Times New Roman" w:hint="eastAsia"/>
          <w:color w:val="002060"/>
          <w:kern w:val="36"/>
          <w:sz w:val="56"/>
          <w:szCs w:val="56"/>
          <w:lang w:eastAsia="ru-RU"/>
        </w:rPr>
        <w:t>«</w:t>
      </w:r>
      <w:r w:rsidRPr="00FE40A2">
        <w:rPr>
          <w:rFonts w:ascii="Fira Sans Condensed" w:eastAsia="Times New Roman" w:hAnsi="Fira Sans Condensed" w:cs="Times New Roman"/>
          <w:color w:val="002060"/>
          <w:kern w:val="36"/>
          <w:sz w:val="56"/>
          <w:szCs w:val="56"/>
          <w:lang w:eastAsia="ru-RU"/>
        </w:rPr>
        <w:t>Ничто не проходит бесследно</w:t>
      </w:r>
      <w:r w:rsidRPr="00FE40A2">
        <w:rPr>
          <w:rFonts w:ascii="Fira Sans Condensed" w:eastAsia="Times New Roman" w:hAnsi="Fira Sans Condensed" w:cs="Times New Roman" w:hint="eastAsia"/>
          <w:color w:val="002060"/>
          <w:kern w:val="36"/>
          <w:sz w:val="56"/>
          <w:szCs w:val="56"/>
          <w:lang w:eastAsia="ru-RU"/>
        </w:rPr>
        <w:t>»</w:t>
      </w:r>
      <w:r w:rsidRPr="00FE40A2">
        <w:rPr>
          <w:rFonts w:ascii="Fira Sans Condensed" w:eastAsia="Times New Roman" w:hAnsi="Fira Sans Condensed" w:cs="Times New Roman"/>
          <w:color w:val="002060"/>
          <w:kern w:val="36"/>
          <w:sz w:val="56"/>
          <w:szCs w:val="56"/>
          <w:lang w:eastAsia="ru-RU"/>
        </w:rPr>
        <w:t xml:space="preserve"> </w:t>
      </w:r>
    </w:p>
    <w:p w:rsidR="00C56B4F" w:rsidRDefault="00C56B4F" w:rsidP="00C56B4F">
      <w:pPr>
        <w:shd w:val="clear" w:color="auto" w:fill="FFFFFF"/>
        <w:spacing w:after="100" w:afterAutospacing="1" w:line="240" w:lineRule="auto"/>
        <w:jc w:val="center"/>
        <w:outlineLvl w:val="0"/>
        <w:rPr>
          <w:rFonts w:ascii="Fira Sans Condensed" w:eastAsia="Times New Roman" w:hAnsi="Fira Sans Condensed" w:cs="Times New Roman"/>
          <w:color w:val="212529"/>
          <w:kern w:val="36"/>
          <w:sz w:val="36"/>
          <w:szCs w:val="36"/>
          <w:lang w:eastAsia="ru-RU"/>
        </w:rPr>
      </w:pPr>
      <w:r w:rsidRPr="00C56B4F">
        <w:rPr>
          <w:rFonts w:ascii="Fira Sans Condensed" w:eastAsia="Times New Roman" w:hAnsi="Fira Sans Condensed" w:cs="Times New Roman"/>
          <w:color w:val="212529"/>
          <w:kern w:val="36"/>
          <w:sz w:val="36"/>
          <w:szCs w:val="36"/>
          <w:lang w:eastAsia="ru-RU"/>
        </w:rPr>
        <w:t xml:space="preserve">К юбилею гениальной Александры </w:t>
      </w:r>
      <w:proofErr w:type="spellStart"/>
      <w:r w:rsidRPr="00C56B4F">
        <w:rPr>
          <w:rFonts w:ascii="Fira Sans Condensed" w:eastAsia="Times New Roman" w:hAnsi="Fira Sans Condensed" w:cs="Times New Roman"/>
          <w:color w:val="212529"/>
          <w:kern w:val="36"/>
          <w:sz w:val="36"/>
          <w:szCs w:val="36"/>
          <w:lang w:eastAsia="ru-RU"/>
        </w:rPr>
        <w:t>Пахмутовой</w:t>
      </w:r>
      <w:proofErr w:type="spellEnd"/>
    </w:p>
    <w:p w:rsidR="00FE40A2" w:rsidRDefault="00FE40A2" w:rsidP="00C56B4F">
      <w:pPr>
        <w:shd w:val="clear" w:color="auto" w:fill="FFFFFF"/>
        <w:spacing w:after="100" w:afterAutospacing="1" w:line="240" w:lineRule="auto"/>
        <w:jc w:val="center"/>
        <w:outlineLvl w:val="0"/>
        <w:rPr>
          <w:rFonts w:ascii="Fira Sans Condensed" w:eastAsia="Times New Roman" w:hAnsi="Fira Sans Condensed" w:cs="Times New Roman"/>
          <w:color w:val="212529"/>
          <w:kern w:val="36"/>
          <w:sz w:val="36"/>
          <w:szCs w:val="36"/>
          <w:lang w:eastAsia="ru-RU"/>
        </w:rPr>
      </w:pPr>
      <w:r>
        <w:rPr>
          <w:rFonts w:ascii="Fira Sans Condensed" w:eastAsia="Times New Roman" w:hAnsi="Fira Sans Condensed" w:cs="Times New Roman"/>
          <w:color w:val="212529"/>
          <w:kern w:val="36"/>
          <w:sz w:val="36"/>
          <w:szCs w:val="36"/>
          <w:lang w:eastAsia="ru-RU"/>
        </w:rPr>
        <w:t xml:space="preserve"> </w:t>
      </w:r>
      <w:r>
        <w:rPr>
          <w:rFonts w:ascii="Fira Sans Condensed" w:eastAsia="Times New Roman" w:hAnsi="Fira Sans Condensed" w:cs="Times New Roman"/>
          <w:noProof/>
          <w:color w:val="212529"/>
          <w:kern w:val="36"/>
          <w:sz w:val="36"/>
          <w:szCs w:val="36"/>
          <w:lang w:eastAsia="ru-RU"/>
        </w:rPr>
        <w:drawing>
          <wp:inline distT="0" distB="0" distL="0" distR="0">
            <wp:extent cx="4819545" cy="2714017"/>
            <wp:effectExtent l="19050" t="0" r="105" b="0"/>
            <wp:docPr id="118" name="Рисунок 118" descr="C:\Users\Админ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Админ\Desktop\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308" cy="2718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B4F" w:rsidRPr="0009543A" w:rsidRDefault="00FE40A2" w:rsidP="0009543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    </w:t>
      </w:r>
      <w:r w:rsidR="00C56B4F" w:rsidRPr="0009543A">
        <w:rPr>
          <w:color w:val="000000"/>
          <w:sz w:val="30"/>
          <w:szCs w:val="30"/>
        </w:rPr>
        <w:t xml:space="preserve">Знаменитые, звучавшие на всю огромную страну песни </w:t>
      </w:r>
      <w:proofErr w:type="spellStart"/>
      <w:r w:rsidR="00C56B4F" w:rsidRPr="0009543A">
        <w:rPr>
          <w:color w:val="000000"/>
          <w:sz w:val="30"/>
          <w:szCs w:val="30"/>
        </w:rPr>
        <w:t>Пахмутовой</w:t>
      </w:r>
      <w:proofErr w:type="spellEnd"/>
      <w:r w:rsidR="00C56B4F" w:rsidRPr="0009543A">
        <w:rPr>
          <w:color w:val="000000"/>
          <w:sz w:val="30"/>
          <w:szCs w:val="30"/>
        </w:rPr>
        <w:t xml:space="preserve"> можно перечислять весьма долго — она написала около четырехсот ярких, запоминающихся и лиричных, трогательных и торжественных мелодий. Даже если пытаться вспомнить только самые известные из них, получится внушительный, с радостью узнаваемый список: </w:t>
      </w:r>
      <w:proofErr w:type="gramStart"/>
      <w:r w:rsidR="00C56B4F" w:rsidRPr="0009543A">
        <w:rPr>
          <w:color w:val="000000"/>
          <w:sz w:val="30"/>
          <w:szCs w:val="30"/>
        </w:rPr>
        <w:t xml:space="preserve">«Песня о тревожной молодости», «Главное, ребята, </w:t>
      </w:r>
      <w:r w:rsidR="006A5E41" w:rsidRPr="0009543A">
        <w:rPr>
          <w:color w:val="000000"/>
          <w:sz w:val="30"/>
          <w:szCs w:val="30"/>
        </w:rPr>
        <w:t>сердцем не стареть»,</w:t>
      </w:r>
      <w:r w:rsidR="00C56B4F" w:rsidRPr="0009543A">
        <w:rPr>
          <w:color w:val="000000"/>
          <w:sz w:val="30"/>
          <w:szCs w:val="30"/>
        </w:rPr>
        <w:t xml:space="preserve"> «Ненаглядный мой», «Старый клен», «Хорошие девчата», «Горячий снег», «Белоруссия», «Бе</w:t>
      </w:r>
      <w:r w:rsidR="006A5E41" w:rsidRPr="0009543A">
        <w:rPr>
          <w:color w:val="000000"/>
          <w:sz w:val="30"/>
          <w:szCs w:val="30"/>
        </w:rPr>
        <w:t>ловежская пуща»,</w:t>
      </w:r>
      <w:r w:rsidR="00C56B4F" w:rsidRPr="0009543A">
        <w:rPr>
          <w:color w:val="000000"/>
          <w:sz w:val="30"/>
          <w:szCs w:val="30"/>
        </w:rPr>
        <w:t xml:space="preserve"> «Трус не играет в хоккей», «Да разве сердце позабудет», «Лишь одна у летчика мечта», «Усталая подлодка», «Надежда», «Нам не жить друг без друга», «Как молоды мы были» и многие другие.</w:t>
      </w:r>
      <w:proofErr w:type="gramEnd"/>
    </w:p>
    <w:p w:rsidR="00C56B4F" w:rsidRPr="0009543A" w:rsidRDefault="00C56B4F" w:rsidP="0009543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Мы помним цикл песен </w:t>
      </w:r>
      <w:proofErr w:type="spellStart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Пахмутовой</w:t>
      </w:r>
      <w:proofErr w:type="spellEnd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Доб</w:t>
      </w:r>
      <w:r w:rsidR="006A5E41"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ронравова «Созвездие Гагарина». В 1976 году</w:t>
      </w: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именем Александры </w:t>
      </w:r>
      <w:proofErr w:type="spellStart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Пахмутовой</w:t>
      </w:r>
      <w:proofErr w:type="spellEnd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была названа малая планета № 1889, открытая крымскими астрономами.</w:t>
      </w:r>
    </w:p>
    <w:p w:rsidR="00C56B4F" w:rsidRPr="0009543A" w:rsidRDefault="00C56B4F" w:rsidP="0009543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А прощальная песня </w:t>
      </w:r>
      <w:proofErr w:type="gramStart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московской</w:t>
      </w:r>
      <w:proofErr w:type="gramEnd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Олимпиады-80 «До свиданья, наш ласковый Миша!» заставила плакать не только весь стадион в Лужниках и весь Советский Союз, но и чуть ли не весь мир.</w:t>
      </w:r>
    </w:p>
    <w:p w:rsidR="00C56B4F" w:rsidRPr="0009543A" w:rsidRDefault="00C56B4F" w:rsidP="0009543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</w:t>
      </w:r>
      <w:proofErr w:type="spellStart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Пахмутова</w:t>
      </w:r>
      <w:proofErr w:type="spellEnd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написала много произведений для детей</w:t>
      </w:r>
      <w:r w:rsidR="006A5E41"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«Орлята учатся летать», «Звез</w:t>
      </w:r>
      <w:r w:rsidR="006A5E41"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допад», «Раненая птица». Одна из её песен </w:t>
      </w: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открыла на сочинской Олимпиаде 2014 года концерт детского с</w:t>
      </w:r>
      <w:r w:rsidR="006A5E41"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водного тысячеголосого хора</w:t>
      </w: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:rsidR="00C56B4F" w:rsidRPr="0009543A" w:rsidRDefault="00C56B4F" w:rsidP="0009543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Мастеру возданы почести, вот некоторые вехи: Александра </w:t>
      </w:r>
      <w:proofErr w:type="spellStart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Пахмутова</w:t>
      </w:r>
      <w:proofErr w:type="spellEnd"/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— народная артистка СССР, дважды лауреат </w:t>
      </w:r>
      <w:r w:rsidRPr="0009543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Государственных премий СССР, лауреат премии Ленинского комсомола, Герой Социалистического Труда. </w:t>
      </w:r>
    </w:p>
    <w:p w:rsidR="00C56B4F" w:rsidRPr="0009543A" w:rsidRDefault="006A5E41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     </w:t>
      </w:r>
      <w:r w:rsidR="00C56B4F" w:rsidRPr="0009543A">
        <w:rPr>
          <w:color w:val="000000"/>
          <w:sz w:val="30"/>
          <w:szCs w:val="30"/>
        </w:rPr>
        <w:t>Скажем несколько слов о биографии композитора.</w:t>
      </w:r>
    </w:p>
    <w:p w:rsidR="00C56B4F" w:rsidRPr="0009543A" w:rsidRDefault="00C56B4F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Родилась Александра </w:t>
      </w:r>
      <w:proofErr w:type="spellStart"/>
      <w:r w:rsidRPr="0009543A">
        <w:rPr>
          <w:color w:val="000000"/>
          <w:sz w:val="30"/>
          <w:szCs w:val="30"/>
        </w:rPr>
        <w:t>Пахмутова</w:t>
      </w:r>
      <w:proofErr w:type="spellEnd"/>
      <w:r w:rsidRPr="0009543A">
        <w:rPr>
          <w:color w:val="000000"/>
          <w:sz w:val="30"/>
          <w:szCs w:val="30"/>
        </w:rPr>
        <w:t xml:space="preserve"> 9 ноября 1929 г. в поселке </w:t>
      </w:r>
      <w:proofErr w:type="spellStart"/>
      <w:r w:rsidRPr="0009543A">
        <w:rPr>
          <w:color w:val="000000"/>
          <w:sz w:val="30"/>
          <w:szCs w:val="30"/>
        </w:rPr>
        <w:t>Бекетовка</w:t>
      </w:r>
      <w:proofErr w:type="spellEnd"/>
      <w:r w:rsidRPr="0009543A">
        <w:rPr>
          <w:color w:val="000000"/>
          <w:sz w:val="30"/>
          <w:szCs w:val="30"/>
        </w:rPr>
        <w:t xml:space="preserve"> под Сталинградом. С самого детства Александра получила яркие музыкальные впечатления и начальные навыки. Воспринимая занятия фортепиано как детскую игру, </w:t>
      </w:r>
      <w:proofErr w:type="spellStart"/>
      <w:r w:rsidRPr="0009543A">
        <w:rPr>
          <w:color w:val="000000"/>
          <w:sz w:val="30"/>
          <w:szCs w:val="30"/>
        </w:rPr>
        <w:t>Пахмутова</w:t>
      </w:r>
      <w:proofErr w:type="spellEnd"/>
      <w:r w:rsidRPr="0009543A">
        <w:rPr>
          <w:color w:val="000000"/>
          <w:sz w:val="30"/>
          <w:szCs w:val="30"/>
        </w:rPr>
        <w:t xml:space="preserve"> музицировала с трех лет, а в пятилетнем возрасте сочинила первую пьеску «Петухи поют».</w:t>
      </w:r>
    </w:p>
    <w:p w:rsidR="00C56B4F" w:rsidRPr="0009543A" w:rsidRDefault="00C56B4F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Композитор вспоминает: «Мне повезло: раннее детство прошло не в городе, а за городом. У нас был свой дом, где были куры, две собаки. </w:t>
      </w:r>
      <w:r w:rsidR="006A5E41" w:rsidRPr="0009543A">
        <w:rPr>
          <w:color w:val="000000"/>
          <w:sz w:val="30"/>
          <w:szCs w:val="30"/>
        </w:rPr>
        <w:t>М</w:t>
      </w:r>
      <w:r w:rsidRPr="0009543A">
        <w:rPr>
          <w:color w:val="000000"/>
          <w:sz w:val="30"/>
          <w:szCs w:val="30"/>
        </w:rPr>
        <w:t>еня, как и миллионы других детей и взрослых людей, воспитывало радио. Поэтому я с детства помню такие произведения, как, скажем, песенка Герцога из “</w:t>
      </w:r>
      <w:proofErr w:type="spellStart"/>
      <w:r w:rsidRPr="0009543A">
        <w:rPr>
          <w:color w:val="000000"/>
          <w:sz w:val="30"/>
          <w:szCs w:val="30"/>
        </w:rPr>
        <w:t>Риголетто</w:t>
      </w:r>
      <w:proofErr w:type="spellEnd"/>
      <w:r w:rsidRPr="0009543A">
        <w:rPr>
          <w:color w:val="000000"/>
          <w:sz w:val="30"/>
          <w:szCs w:val="30"/>
        </w:rPr>
        <w:t>”, “Танец маленьких лебедей”, увертюры к русским операм, русскую балетную музыку — те сочинения, которых так не хватает сейчас.</w:t>
      </w:r>
    </w:p>
    <w:p w:rsidR="00C56B4F" w:rsidRPr="0009543A" w:rsidRDefault="006A5E41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     </w:t>
      </w:r>
      <w:r w:rsidR="00C56B4F" w:rsidRPr="0009543A">
        <w:rPr>
          <w:color w:val="000000"/>
          <w:sz w:val="30"/>
          <w:szCs w:val="30"/>
        </w:rPr>
        <w:t xml:space="preserve">И, что очень важно, в то предвоенное время зазвучали гениальные образцы советской песни. Одаренная девочка поступила в музыкальную школу в </w:t>
      </w:r>
      <w:r w:rsidRPr="0009543A">
        <w:rPr>
          <w:color w:val="000000"/>
          <w:sz w:val="30"/>
          <w:szCs w:val="30"/>
        </w:rPr>
        <w:t>Сталинграде.</w:t>
      </w:r>
      <w:r w:rsidR="00C56B4F" w:rsidRPr="0009543A">
        <w:rPr>
          <w:color w:val="000000"/>
          <w:sz w:val="30"/>
          <w:szCs w:val="30"/>
        </w:rPr>
        <w:t xml:space="preserve"> Рвение Али к музыке было столь велико, что в 1943 г. она отправилась в Москву — и была зачислена в Центральную музыкальную школу при консерватории. «Мы, ученики этой спецшколы, дневали и ночевали в Большом зале консерватории, бегали на репетиции, такое счастье! Были живы такие музыканты как </w:t>
      </w:r>
      <w:proofErr w:type="spellStart"/>
      <w:r w:rsidR="00C56B4F" w:rsidRPr="0009543A">
        <w:rPr>
          <w:color w:val="000000"/>
          <w:sz w:val="30"/>
          <w:szCs w:val="30"/>
        </w:rPr>
        <w:t>Гедике</w:t>
      </w:r>
      <w:proofErr w:type="spellEnd"/>
      <w:r w:rsidR="00C56B4F" w:rsidRPr="0009543A">
        <w:rPr>
          <w:color w:val="000000"/>
          <w:sz w:val="30"/>
          <w:szCs w:val="30"/>
        </w:rPr>
        <w:t xml:space="preserve">, Глиэр, Игумнов, а </w:t>
      </w:r>
      <w:proofErr w:type="spellStart"/>
      <w:r w:rsidR="00C56B4F" w:rsidRPr="0009543A">
        <w:rPr>
          <w:color w:val="000000"/>
          <w:sz w:val="30"/>
          <w:szCs w:val="30"/>
        </w:rPr>
        <w:t>Гольденвейзер</w:t>
      </w:r>
      <w:proofErr w:type="spellEnd"/>
      <w:r w:rsidR="00C56B4F" w:rsidRPr="0009543A">
        <w:rPr>
          <w:color w:val="000000"/>
          <w:sz w:val="30"/>
          <w:szCs w:val="30"/>
        </w:rPr>
        <w:t xml:space="preserve"> рассказывал о своих встречах с Толстым</w:t>
      </w:r>
      <w:r w:rsidR="0009543A">
        <w:rPr>
          <w:color w:val="000000"/>
          <w:sz w:val="30"/>
          <w:szCs w:val="30"/>
        </w:rPr>
        <w:t>: «</w:t>
      </w:r>
      <w:r w:rsidR="00C56B4F" w:rsidRPr="0009543A">
        <w:rPr>
          <w:color w:val="000000"/>
          <w:sz w:val="30"/>
          <w:szCs w:val="30"/>
        </w:rPr>
        <w:t>…Когда шла война, мы, дети, получали рабочую продуктовую карточку высшей категории — как рабочие оборонного завода. Значит, правительство было уверено, что мы выиграем войну, и эти дети, то есть мы, должны будут повести вперед нашу культуру. И у моих однокашников были для занятий скрипки из государственн</w:t>
      </w:r>
      <w:r w:rsidR="0009543A">
        <w:rPr>
          <w:color w:val="000000"/>
          <w:sz w:val="30"/>
          <w:szCs w:val="30"/>
        </w:rPr>
        <w:t>ых коллекций, они не имели цены</w:t>
      </w:r>
      <w:r w:rsidR="00C56B4F" w:rsidRPr="0009543A">
        <w:rPr>
          <w:color w:val="000000"/>
          <w:sz w:val="30"/>
          <w:szCs w:val="30"/>
        </w:rPr>
        <w:t>».</w:t>
      </w:r>
    </w:p>
    <w:p w:rsidR="00C56B4F" w:rsidRPr="0009543A" w:rsidRDefault="006A5E41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     </w:t>
      </w:r>
      <w:r w:rsidR="00C56B4F" w:rsidRPr="0009543A">
        <w:rPr>
          <w:color w:val="000000"/>
          <w:sz w:val="30"/>
          <w:szCs w:val="30"/>
        </w:rPr>
        <w:t xml:space="preserve">В Московскую Государственную консерваторию в 1948 г. подававшую надежды абитуриентку взял в свой класс композитор </w:t>
      </w:r>
      <w:proofErr w:type="spellStart"/>
      <w:r w:rsidR="00C56B4F" w:rsidRPr="0009543A">
        <w:rPr>
          <w:color w:val="000000"/>
          <w:sz w:val="30"/>
          <w:szCs w:val="30"/>
        </w:rPr>
        <w:t>Виссарион</w:t>
      </w:r>
      <w:proofErr w:type="spellEnd"/>
      <w:r w:rsidR="00C56B4F" w:rsidRPr="0009543A">
        <w:rPr>
          <w:color w:val="000000"/>
          <w:sz w:val="30"/>
          <w:szCs w:val="30"/>
        </w:rPr>
        <w:t xml:space="preserve"> Шебалин. Через пять лет </w:t>
      </w:r>
      <w:proofErr w:type="spellStart"/>
      <w:r w:rsidR="00C56B4F" w:rsidRPr="0009543A">
        <w:rPr>
          <w:color w:val="000000"/>
          <w:sz w:val="30"/>
          <w:szCs w:val="30"/>
        </w:rPr>
        <w:t>Пахмутова</w:t>
      </w:r>
      <w:proofErr w:type="spellEnd"/>
      <w:r w:rsidR="00C56B4F" w:rsidRPr="0009543A">
        <w:rPr>
          <w:color w:val="000000"/>
          <w:sz w:val="30"/>
          <w:szCs w:val="30"/>
        </w:rPr>
        <w:t xml:space="preserve"> закончила консерваторию, а в 1956 г. — аспирантуру, с диссертацией на тему «Партитура оперы М.И. Глинки “Руслан и Людмила”».</w:t>
      </w:r>
    </w:p>
    <w:p w:rsidR="00C56B4F" w:rsidRPr="0009543A" w:rsidRDefault="006A5E41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     </w:t>
      </w:r>
      <w:r w:rsidR="00C56B4F" w:rsidRPr="0009543A">
        <w:rPr>
          <w:color w:val="000000"/>
          <w:sz w:val="30"/>
          <w:szCs w:val="30"/>
        </w:rPr>
        <w:t>В том же году молодой композитор встретила в музыкальной редакции детского радиовещания своего будущего супруга — поэта Николая Добронравова. Им дали общее задание — сочинить песенку «Лодочка моторная».</w:t>
      </w:r>
    </w:p>
    <w:p w:rsidR="00C56B4F" w:rsidRPr="0009543A" w:rsidRDefault="006A5E41" w:rsidP="0009543A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9543A">
        <w:rPr>
          <w:color w:val="000000"/>
          <w:sz w:val="30"/>
          <w:szCs w:val="30"/>
        </w:rPr>
        <w:t xml:space="preserve">     </w:t>
      </w:r>
      <w:r w:rsidR="00C56B4F" w:rsidRPr="0009543A">
        <w:rPr>
          <w:color w:val="000000"/>
          <w:sz w:val="30"/>
          <w:szCs w:val="30"/>
        </w:rPr>
        <w:t xml:space="preserve">Творческий тандем </w:t>
      </w:r>
      <w:proofErr w:type="spellStart"/>
      <w:r w:rsidR="00C56B4F" w:rsidRPr="0009543A">
        <w:rPr>
          <w:color w:val="000000"/>
          <w:sz w:val="30"/>
          <w:szCs w:val="30"/>
        </w:rPr>
        <w:t>Пахмутова-Добронравов</w:t>
      </w:r>
      <w:proofErr w:type="spellEnd"/>
      <w:r w:rsidR="00C56B4F" w:rsidRPr="0009543A">
        <w:rPr>
          <w:color w:val="000000"/>
          <w:sz w:val="30"/>
          <w:szCs w:val="30"/>
        </w:rPr>
        <w:t xml:space="preserve"> оказался весьма плодотворным и, по счастью, многолетним, создавшим десятки известнейших песен.</w:t>
      </w:r>
    </w:p>
    <w:sectPr w:rsidR="00C56B4F" w:rsidRPr="0009543A" w:rsidSect="0009543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933" w:rsidRDefault="00527933" w:rsidP="00FE40A2">
      <w:pPr>
        <w:spacing w:after="0" w:line="240" w:lineRule="auto"/>
      </w:pPr>
      <w:r>
        <w:separator/>
      </w:r>
    </w:p>
  </w:endnote>
  <w:endnote w:type="continuationSeparator" w:id="0">
    <w:p w:rsidR="00527933" w:rsidRDefault="00527933" w:rsidP="00FE4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5779"/>
      <w:docPartObj>
        <w:docPartGallery w:val="Page Numbers (Bottom of Page)"/>
        <w:docPartUnique/>
      </w:docPartObj>
    </w:sdtPr>
    <w:sdtContent>
      <w:p w:rsidR="00FE40A2" w:rsidRDefault="00251D92">
        <w:pPr>
          <w:pStyle w:val="aa"/>
          <w:jc w:val="center"/>
        </w:pPr>
      </w:p>
    </w:sdtContent>
  </w:sdt>
  <w:p w:rsidR="00FE40A2" w:rsidRDefault="00FE40A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933" w:rsidRDefault="00527933" w:rsidP="00FE40A2">
      <w:pPr>
        <w:spacing w:after="0" w:line="240" w:lineRule="auto"/>
      </w:pPr>
      <w:r>
        <w:separator/>
      </w:r>
    </w:p>
  </w:footnote>
  <w:footnote w:type="continuationSeparator" w:id="0">
    <w:p w:rsidR="00527933" w:rsidRDefault="00527933" w:rsidP="00FE4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A2" w:rsidRDefault="00FE40A2">
    <w:pPr>
      <w:pStyle w:val="a8"/>
    </w:pPr>
  </w:p>
  <w:p w:rsidR="00FE40A2" w:rsidRDefault="00FE40A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E00E9"/>
    <w:multiLevelType w:val="multilevel"/>
    <w:tmpl w:val="4F0E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2A31BA"/>
    <w:multiLevelType w:val="multilevel"/>
    <w:tmpl w:val="E4A8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742EFC"/>
    <w:multiLevelType w:val="multilevel"/>
    <w:tmpl w:val="8E6C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AE1DDE"/>
    <w:multiLevelType w:val="multilevel"/>
    <w:tmpl w:val="EC66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B4F"/>
    <w:rsid w:val="0009543A"/>
    <w:rsid w:val="000C2A11"/>
    <w:rsid w:val="00251D92"/>
    <w:rsid w:val="00291C36"/>
    <w:rsid w:val="00527933"/>
    <w:rsid w:val="006A5E41"/>
    <w:rsid w:val="00C56B4F"/>
    <w:rsid w:val="00FE4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C36"/>
  </w:style>
  <w:style w:type="paragraph" w:styleId="1">
    <w:name w:val="heading 1"/>
    <w:basedOn w:val="a"/>
    <w:link w:val="10"/>
    <w:uiPriority w:val="9"/>
    <w:qFormat/>
    <w:rsid w:val="00C56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B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B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5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6B4F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4">
    <w:name w:val="Emphasis"/>
    <w:basedOn w:val="a0"/>
    <w:uiPriority w:val="20"/>
    <w:qFormat/>
    <w:rsid w:val="00C56B4F"/>
    <w:rPr>
      <w:i/>
      <w:iCs/>
    </w:rPr>
  </w:style>
  <w:style w:type="character" w:styleId="a5">
    <w:name w:val="Hyperlink"/>
    <w:basedOn w:val="a0"/>
    <w:uiPriority w:val="99"/>
    <w:semiHidden/>
    <w:unhideWhenUsed/>
    <w:rsid w:val="00C56B4F"/>
    <w:rPr>
      <w:color w:val="0000FF"/>
      <w:u w:val="single"/>
    </w:rPr>
  </w:style>
  <w:style w:type="paragraph" w:customStyle="1" w:styleId="comments-before">
    <w:name w:val="comments-before"/>
    <w:basedOn w:val="a"/>
    <w:rsid w:val="00C5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-navlabel">
    <w:name w:val="mc-navlabel"/>
    <w:basedOn w:val="a0"/>
    <w:rsid w:val="00C56B4F"/>
  </w:style>
  <w:style w:type="paragraph" w:customStyle="1" w:styleId="date-time">
    <w:name w:val="date-time"/>
    <w:basedOn w:val="a"/>
    <w:rsid w:val="00C5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6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6B4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E4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E40A2"/>
  </w:style>
  <w:style w:type="paragraph" w:styleId="aa">
    <w:name w:val="footer"/>
    <w:basedOn w:val="a"/>
    <w:link w:val="ab"/>
    <w:uiPriority w:val="99"/>
    <w:unhideWhenUsed/>
    <w:rsid w:val="00FE4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E40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7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00874">
          <w:marLeft w:val="-292"/>
          <w:marRight w:val="-2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915838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dashed" w:sz="8" w:space="5" w:color="CCCCCC"/>
                        <w:right w:val="none" w:sz="0" w:space="0" w:color="auto"/>
                      </w:divBdr>
                    </w:div>
                    <w:div w:id="40607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5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73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0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50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92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28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747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2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23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97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98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59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20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55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18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871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349545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4025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6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651819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22868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8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754346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58280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045717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89159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1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7601126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9565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37206">
          <w:marLeft w:val="-292"/>
          <w:marRight w:val="-2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3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2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796314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dashed" w:sz="8" w:space="5" w:color="CCCCCC"/>
                        <w:right w:val="none" w:sz="0" w:space="0" w:color="auto"/>
                      </w:divBdr>
                    </w:div>
                    <w:div w:id="150766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2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74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540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7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7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6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94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42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54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345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10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85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17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600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16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27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493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6598821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170657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05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8333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36591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0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630677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05471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76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557847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96848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236126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587487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65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1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98335">
          <w:marLeft w:val="-292"/>
          <w:marRight w:val="-2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129414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dashed" w:sz="8" w:space="5" w:color="CCCCCC"/>
                        <w:right w:val="none" w:sz="0" w:space="0" w:color="auto"/>
                      </w:divBdr>
                    </w:div>
                    <w:div w:id="104445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915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76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88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65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91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597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75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6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716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36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5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32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2760937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6074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73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61110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80748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62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28782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92533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13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8123035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0857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10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208853">
                      <w:marLeft w:val="0"/>
                      <w:marRight w:val="0"/>
                      <w:marTop w:val="0"/>
                      <w:marBottom w:val="3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18445">
                          <w:marLeft w:val="0"/>
                          <w:marRight w:val="3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53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Комп</cp:lastModifiedBy>
  <cp:revision>2</cp:revision>
  <cp:lastPrinted>2019-11-30T08:04:00Z</cp:lastPrinted>
  <dcterms:created xsi:type="dcterms:W3CDTF">2019-11-30T08:17:00Z</dcterms:created>
  <dcterms:modified xsi:type="dcterms:W3CDTF">2019-11-30T08:17:00Z</dcterms:modified>
</cp:coreProperties>
</file>